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sz w:val="16"/>
          <w:rtl w:val="0"/>
        </w:rPr>
        <w:t xml:space="preserve">________________________________________________________________________________________________________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652463</wp:posOffset>
            </wp:positionH>
            <wp:positionV relativeFrom="paragraph">
              <wp:posOffset>0</wp:posOffset>
            </wp:positionV>
            <wp:extent cy="714375" cx="4410075"/>
            <wp:wrapTopAndBottom distT="114300" distB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714375" cx="441007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rsiva" w:hAnsi="Corsiva" w:eastAsia="Corsiva" w:ascii="Corsiva"/>
          <w:color w:val="ff11a0"/>
          <w:sz w:val="144"/>
          <w:rtl w:val="0"/>
        </w:rPr>
        <w:t xml:space="preserve">Beauty</w:t>
      </w:r>
      <w:r w:rsidRPr="00000000" w:rsidR="00000000" w:rsidDel="00000000">
        <w:rPr>
          <w:rFonts w:cs="Corsiva" w:hAnsi="Corsiva" w:eastAsia="Corsiva" w:ascii="Corsiva"/>
          <w:sz w:val="144"/>
          <w:rtl w:val="0"/>
        </w:rPr>
        <w:t xml:space="preserve"> </w:t>
      </w:r>
      <w:r w:rsidRPr="00000000" w:rsidR="00000000" w:rsidDel="00000000">
        <w:rPr>
          <w:rFonts w:cs="Impact" w:hAnsi="Impact" w:eastAsia="Impact" w:ascii="Impact"/>
          <w:sz w:val="118"/>
          <w:rtl w:val="0"/>
        </w:rPr>
        <w:t xml:space="preserve">Boot Camp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76200</wp:posOffset>
            </wp:positionH>
            <wp:positionV relativeFrom="paragraph">
              <wp:posOffset>1143000</wp:posOffset>
            </wp:positionV>
            <wp:extent cy="2000250" cx="2000250"/>
            <wp:wrapSquare distR="114300" distT="114300" distB="114300" wrapText="bothSides" distL="114300"/>
            <wp:docPr id="2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2000250" cx="20002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Join us Every Saturday for an 8 week course.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Starting November 16, 2013 through December 21, 2013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40 East Sidney Ave. Mt. Vernon, NY 10550 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Corsiva" w:hAnsi="Corsiva" w:eastAsia="Corsiva" w:ascii="Corsiva"/>
          <w:color w:val="ff11a0"/>
          <w:sz w:val="52"/>
          <w:rtl w:val="0"/>
        </w:rPr>
        <w:t xml:space="preserve">Learn While You Earn!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Tips on how to teach skin care, beauty tricks, and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how to’s to maximize your parties and make them full circle.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123825</wp:posOffset>
            </wp:positionV>
            <wp:extent cy="2390775" cx="1790700"/>
            <wp:wrapSquare distR="114300" distT="114300" distB="114300" wrapText="bothSides" distL="114300"/>
            <wp:docPr id="3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2390775" cx="17907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Our goal is to train all consultants that want to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 become a master consultant and bring their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right"/>
        <w:rPr/>
      </w:pPr>
      <w:r w:rsidRPr="00000000" w:rsidR="00000000" w:rsidDel="00000000">
        <w:rPr>
          <w:rFonts w:cs="Impact" w:hAnsi="Impact" w:eastAsia="Impact" w:ascii="Impact"/>
          <w:sz w:val="26"/>
          <w:rtl w:val="0"/>
        </w:rPr>
        <w:t xml:space="preserve">business and experiences to a whole new level.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Impact"/>
  <w:font w:name="Corsiv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media/image01.jpg" Type="http://schemas.openxmlformats.org/officeDocument/2006/relationships/image" Id="rId5"/><Relationship Target="media/image02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Boot Camp Fall 2013.docx</dc:title>
</cp:coreProperties>
</file>